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428" w:rsidRDefault="00217C0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1519554</wp:posOffset>
                </wp:positionV>
                <wp:extent cx="1247775" cy="2981325"/>
                <wp:effectExtent l="0" t="0" r="66675" b="4762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2981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6AF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188.65pt;margin-top:119.65pt;width:98.25pt;height:23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1824355</wp:posOffset>
                </wp:positionV>
                <wp:extent cx="190500" cy="2343150"/>
                <wp:effectExtent l="0" t="0" r="76200" b="5715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2343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3C590" id="Connecteur droit avec flèche 2" o:spid="_x0000_s1026" type="#_x0000_t32" style="position:absolute;margin-left:163.9pt;margin-top:143.65pt;width:1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881379</wp:posOffset>
                </wp:positionH>
                <wp:positionV relativeFrom="paragraph">
                  <wp:posOffset>1738630</wp:posOffset>
                </wp:positionV>
                <wp:extent cx="962025" cy="2505075"/>
                <wp:effectExtent l="38100" t="0" r="28575" b="4762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025" cy="2505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7C9A9" id="Connecteur droit avec flèche 4" o:spid="_x0000_s1026" type="#_x0000_t32" style="position:absolute;margin-left:69.4pt;margin-top:136.9pt;width:75.75pt;height:197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" strokecolor="#5b9bd5 [3204]" strokeweight=".5pt">
                <v:stroke endarrow="block" joinstyle="miter"/>
              </v:shape>
            </w:pict>
          </mc:Fallback>
        </mc:AlternateContent>
      </w:r>
      <w:r w:rsidR="00B327A8">
        <w:rPr>
          <w:noProof/>
          <w:lang w:eastAsia="fr-FR"/>
        </w:rPr>
        <w:drawing>
          <wp:inline distT="0" distB="0" distL="0" distR="0">
            <wp:extent cx="4941570" cy="32404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phorbia mili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157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428" w:rsidRDefault="00933428"/>
    <w:p w:rsidR="00933428" w:rsidRDefault="00933428"/>
    <w:p w:rsidR="00933428" w:rsidRDefault="00933428">
      <w:r>
        <w:t>Ovaire infère</w:t>
      </w:r>
    </w:p>
    <w:p w:rsidR="00933428" w:rsidRDefault="00217C0E">
      <w:r>
        <w:t xml:space="preserve">                                                  </w:t>
      </w:r>
      <w:r w:rsidR="00933428">
        <w:t>Symétrie bilatérale</w:t>
      </w:r>
    </w:p>
    <w:p w:rsidR="00933428" w:rsidRDefault="00933428">
      <w:r>
        <w:t xml:space="preserve">                                                                       </w:t>
      </w:r>
      <w:r w:rsidR="00217C0E">
        <w:t xml:space="preserve">                        </w:t>
      </w:r>
      <w:bookmarkStart w:id="0" w:name="_GoBack"/>
      <w:bookmarkEnd w:id="0"/>
      <w:r>
        <w:t xml:space="preserve"> Inflorescence en corymbe</w:t>
      </w:r>
    </w:p>
    <w:sectPr w:rsidR="00933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7A8"/>
    <w:rsid w:val="00217C0E"/>
    <w:rsid w:val="004126D3"/>
    <w:rsid w:val="0060483B"/>
    <w:rsid w:val="00933428"/>
    <w:rsid w:val="00B3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B7127-CD86-464C-ABE0-CC99D3E3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Desroches</dc:creator>
  <cp:keywords/>
  <dc:description/>
  <cp:lastModifiedBy>Noelle Desroches</cp:lastModifiedBy>
  <cp:revision>1</cp:revision>
  <dcterms:created xsi:type="dcterms:W3CDTF">2020-05-05T05:42:00Z</dcterms:created>
  <dcterms:modified xsi:type="dcterms:W3CDTF">2020-05-05T06:04:00Z</dcterms:modified>
</cp:coreProperties>
</file>